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3370" w14:textId="77777777" w:rsidR="00177FA4" w:rsidRDefault="00177FA4">
      <w:pPr>
        <w:rPr>
          <w:rFonts w:ascii="Helvetica" w:hAnsi="Helvetica"/>
          <w:color w:val="606770"/>
          <w:sz w:val="21"/>
          <w:szCs w:val="21"/>
          <w:shd w:val="clear" w:color="auto" w:fill="FFFFFF"/>
        </w:rPr>
      </w:pPr>
      <w:r w:rsidRPr="00177FA4">
        <w:rPr>
          <w:rFonts w:ascii="Helvetica" w:hAnsi="Helvetica"/>
          <w:color w:val="606770"/>
          <w:sz w:val="51"/>
          <w:szCs w:val="51"/>
          <w:shd w:val="clear" w:color="auto" w:fill="FFFFFF"/>
        </w:rPr>
        <w:t>READY TO CAPTURE THE STALLION?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</w:rPr>
        <w:br/>
      </w:r>
      <w:r w:rsidRPr="00FF3D03">
        <w:rPr>
          <w:rFonts w:ascii="Helvetica" w:hAnsi="Helvetica"/>
          <w:color w:val="606770"/>
          <w:sz w:val="27"/>
          <w:szCs w:val="28"/>
          <w:shd w:val="clear" w:color="auto" w:fill="FFFFFF"/>
        </w:rPr>
        <w:t>One Year of supply of MAK Lubricants and exciting goodies are up for grabs!</w:t>
      </w:r>
      <w:r>
        <w:rPr>
          <w:rFonts w:ascii="Helvetica" w:hAnsi="Helvetica"/>
          <w:color w:val="606770"/>
          <w:sz w:val="21"/>
          <w:szCs w:val="21"/>
        </w:rPr>
        <w:br/>
      </w:r>
    </w:p>
    <w:p w14:paraId="258DBFAD" w14:textId="65C9F6F3" w:rsidR="00177FA4" w:rsidRDefault="00177FA4">
      <w:pPr>
        <w:rPr>
          <w:rFonts w:ascii="Helvetica" w:hAnsi="Helvetica"/>
          <w:color w:val="606770"/>
          <w:sz w:val="21"/>
          <w:szCs w:val="21"/>
        </w:rPr>
      </w:pP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 xml:space="preserve">Starting from today (Shrawan 15, 2077), amidst the </w:t>
      </w:r>
      <w:bookmarkStart w:id="0" w:name="_GoBack"/>
      <w:bookmarkEnd w:id="0"/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ongoing fear, we present you all a program filled with fun and laughter, which is supported by MAK Lubricants.</w:t>
      </w:r>
    </w:p>
    <w:p w14:paraId="6C8F94FA" w14:textId="66AD6878" w:rsidR="00177FA4" w:rsidRDefault="00177FA4">
      <w:pPr>
        <w:rPr>
          <w:rFonts w:ascii="Helvetica" w:hAnsi="Helvetica"/>
          <w:color w:val="606770"/>
          <w:sz w:val="21"/>
          <w:szCs w:val="21"/>
          <w:shd w:val="clear" w:color="auto" w:fill="FFFFFF"/>
        </w:rPr>
      </w:pP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You can be among the lucky 25 to win the prizes, by following the following simple steps:</w:t>
      </w:r>
      <w:r>
        <w:rPr>
          <w:rFonts w:ascii="Helvetica" w:hAnsi="Helvetica"/>
          <w:color w:val="606770"/>
          <w:sz w:val="21"/>
          <w:szCs w:val="21"/>
        </w:rPr>
        <w:br/>
      </w:r>
    </w:p>
    <w:p w14:paraId="2B0F3E7C" w14:textId="02DCD2CC" w:rsidR="00177FA4" w:rsidRDefault="00177FA4">
      <w:pPr>
        <w:rPr>
          <w:rFonts w:ascii="Helvetica" w:hAnsi="Helvetica"/>
          <w:color w:val="606770"/>
          <w:sz w:val="21"/>
          <w:szCs w:val="21"/>
          <w:shd w:val="clear" w:color="auto" w:fill="FFFFFF"/>
        </w:rPr>
      </w:pP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Step 1 - Watch the program "</w:t>
      </w:r>
      <w:r>
        <w:rPr>
          <w:rFonts w:ascii="Helvetica" w:hAnsi="Helvetica" w:cs="Mangal"/>
          <w:color w:val="606770"/>
          <w:sz w:val="21"/>
          <w:szCs w:val="21"/>
          <w:shd w:val="clear" w:color="auto" w:fill="FFFFFF"/>
          <w:cs/>
        </w:rPr>
        <w:t>७७ सालको गाईजात्रा"</w:t>
      </w:r>
      <w:r>
        <w:rPr>
          <w:rFonts w:ascii="Helvetica" w:hAnsi="Helvetica" w:cs="Mangal"/>
          <w:color w:val="606770"/>
          <w:sz w:val="21"/>
          <w:szCs w:val="21"/>
          <w:shd w:val="clear" w:color="auto" w:fill="FFFFFF"/>
        </w:rPr>
        <w:br/>
      </w:r>
      <w:r>
        <w:rPr>
          <w:rFonts w:ascii="Helvetica" w:hAnsi="Helvetica" w:cs="Mangal"/>
          <w:color w:val="606770"/>
          <w:sz w:val="21"/>
          <w:szCs w:val="21"/>
          <w:shd w:val="clear" w:color="auto" w:fill="FFFFFF"/>
          <w:cs/>
        </w:rPr>
        <w:t>(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Time: 8 PM-9 PM, Date: 15th-21st Shrawan, Exclusively on AP1 Television and You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T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ube channel of </w:t>
      </w:r>
      <w:hyperlink r:id="rId4" w:tgtFrame="_blank" w:history="1">
        <w:r>
          <w:rPr>
            <w:rStyle w:val="Hyperlink"/>
            <w:rFonts w:ascii="Helvetica" w:hAnsi="Helvetica"/>
            <w:color w:val="385898"/>
            <w:sz w:val="21"/>
            <w:szCs w:val="21"/>
            <w:shd w:val="clear" w:color="auto" w:fill="FFFFFF"/>
          </w:rPr>
          <w:t>gajureal.com</w:t>
        </w:r>
      </w:hyperlink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606770"/>
          <w:sz w:val="21"/>
          <w:szCs w:val="21"/>
        </w:rPr>
        <w:br/>
      </w:r>
    </w:p>
    <w:p w14:paraId="2245E6DB" w14:textId="57864028" w:rsidR="00177FA4" w:rsidRDefault="00177FA4">
      <w:pPr>
        <w:rPr>
          <w:rFonts w:ascii="Helvetica" w:hAnsi="Helvetica"/>
          <w:color w:val="606770"/>
          <w:sz w:val="21"/>
          <w:szCs w:val="21"/>
          <w:shd w:val="clear" w:color="auto" w:fill="FFFFFF"/>
        </w:rPr>
      </w:pP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Step 2 - Capture the MAK Stallion, when it appears in between the program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Take a screenshot from your mobile or take a picture.</w:t>
      </w:r>
    </w:p>
    <w:p w14:paraId="5C01DB0D" w14:textId="54C96C83" w:rsidR="00177FA4" w:rsidRDefault="00177FA4">
      <w:pPr>
        <w:rPr>
          <w:rFonts w:ascii="Helvetica" w:hAnsi="Helvetica"/>
          <w:color w:val="606770"/>
          <w:sz w:val="21"/>
          <w:szCs w:val="21"/>
          <w:shd w:val="clear" w:color="auto" w:fill="FFFFFF"/>
        </w:rPr>
      </w:pP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Step 3 - Inbox the image in our Facebook page (MAK Lubricants Nepal)</w:t>
      </w:r>
      <w:r>
        <w:rPr>
          <w:rFonts w:ascii="Helvetica" w:hAnsi="Helvetica"/>
          <w:color w:val="606770"/>
          <w:sz w:val="21"/>
          <w:szCs w:val="21"/>
        </w:rPr>
        <w:br/>
      </w:r>
      <w:hyperlink r:id="rId5" w:history="1">
        <w:r>
          <w:rPr>
            <w:rStyle w:val="Hyperlink"/>
          </w:rPr>
          <w:t>https://www.facebook.com/MakLubricantsNepal/</w:t>
        </w:r>
      </w:hyperlink>
    </w:p>
    <w:p w14:paraId="2CE9B58A" w14:textId="7DBB1E2B" w:rsidR="00C804C0" w:rsidRDefault="00177FA4"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Step 4 - Share this post by setting the privacy as public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Terms and Conditions: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1. This Campaign is open from Shrawan 15 to Shrawan 25, 2077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2. This contest is valid only for the people residing in Nepal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3. The winners will be selected via a lucky draw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4. The result will be announced after one week of the completion of the campaign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5. The Prizes are non-transferable. No alternative will be offered for the prize in whole or part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06770"/>
          <w:sz w:val="21"/>
          <w:szCs w:val="21"/>
        </w:rPr>
        <w:br/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6. In case of any conflicts, MAK Lubricants Nepal holds the rights on the discretion of the contest</w:t>
      </w:r>
      <w:r>
        <w:rPr>
          <w:rFonts w:ascii="Helvetica" w:hAnsi="Helvetica"/>
          <w:color w:val="606770"/>
          <w:sz w:val="21"/>
          <w:szCs w:val="21"/>
          <w:shd w:val="clear" w:color="auto" w:fill="FFFFFF"/>
        </w:rPr>
        <w:t>.</w:t>
      </w:r>
    </w:p>
    <w:sectPr w:rsidR="00C8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44A1"/>
    <w:rsid w:val="0004441F"/>
    <w:rsid w:val="000B210E"/>
    <w:rsid w:val="00177FA4"/>
    <w:rsid w:val="005F2BD2"/>
    <w:rsid w:val="00E544A1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7826"/>
  <w15:chartTrackingRefBased/>
  <w15:docId w15:val="{CACFD526-7D1C-49DF-A87E-6BB2BB6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kLubricantsNepal/" TargetMode="External"/><Relationship Id="rId4" Type="http://schemas.openxmlformats.org/officeDocument/2006/relationships/hyperlink" Target="https://l.facebook.com/l.php?u=http%3A%2F%2Fgajureal.com%2F%3Ffbclid%3DIwAR1dNBtU3tWufweCHh81PE7r0okP29sB9EJ5adtBpgQEKKmCOM0H-uQcDsE&amp;h=AT1kFFecJ_-nys1p3yWW_AskJL0zrcdetKv9CEzRSN88VZZ-U370--arJy0GuXhSTF517r6mvCFjNTdl2Y3uK97PnAtYi9qdcPV2xshobfbiB6mBYD63JVcRO0dtxvnV_WhU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Sipradi Trading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Rupam Shrestha</dc:creator>
  <cp:keywords/>
  <dc:description/>
  <cp:lastModifiedBy>Rupam Shrestha</cp:lastModifiedBy>
  <cp:revision>3</cp:revision>
  <dcterms:created xsi:type="dcterms:W3CDTF">2020-07-30T10:23:00Z</dcterms:created>
  <dcterms:modified xsi:type="dcterms:W3CDTF">2020-07-30T10:26:00Z</dcterms:modified>
</cp:coreProperties>
</file>